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3E37F2" w14:textId="77777777" w:rsidR="001D4600" w:rsidRPr="00572699" w:rsidRDefault="001D4600" w:rsidP="001D4600">
      <w:pPr>
        <w:rPr>
          <w:sz w:val="22"/>
          <w:lang w:val="es-MX"/>
        </w:rPr>
      </w:pPr>
      <w:r w:rsidRPr="00572699">
        <w:rPr>
          <w:sz w:val="22"/>
          <w:lang w:val="es-MX"/>
        </w:rPr>
        <w:t>Señor</w:t>
      </w:r>
      <w:r w:rsidR="00F736C8">
        <w:rPr>
          <w:sz w:val="22"/>
          <w:lang w:val="es-MX"/>
        </w:rPr>
        <w:t>/a</w:t>
      </w:r>
      <w:r w:rsidR="00625447" w:rsidRPr="00572699">
        <w:rPr>
          <w:sz w:val="22"/>
          <w:lang w:val="es-MX"/>
        </w:rPr>
        <w:t>,</w:t>
      </w:r>
    </w:p>
    <w:p w14:paraId="00F50F9E" w14:textId="77777777" w:rsidR="001D4600" w:rsidRPr="00572699" w:rsidRDefault="001D4600" w:rsidP="00625447">
      <w:pPr>
        <w:jc w:val="both"/>
        <w:rPr>
          <w:sz w:val="22"/>
          <w:lang w:val="es-MX"/>
        </w:rPr>
      </w:pPr>
      <w:r w:rsidRPr="00572699">
        <w:rPr>
          <w:sz w:val="22"/>
          <w:lang w:val="es-MX"/>
        </w:rPr>
        <w:t>Jefe</w:t>
      </w:r>
      <w:r w:rsidR="00F736C8">
        <w:rPr>
          <w:sz w:val="22"/>
          <w:lang w:val="es-MX"/>
        </w:rPr>
        <w:t>/a</w:t>
      </w:r>
      <w:r w:rsidRPr="00572699">
        <w:rPr>
          <w:sz w:val="22"/>
          <w:lang w:val="es-MX"/>
        </w:rPr>
        <w:t xml:space="preserve"> </w:t>
      </w:r>
      <w:r w:rsidR="00625447" w:rsidRPr="00572699">
        <w:rPr>
          <w:sz w:val="22"/>
          <w:lang w:val="es-MX"/>
        </w:rPr>
        <w:t>Oficina De Registro y</w:t>
      </w:r>
      <w:r w:rsidRPr="00572699">
        <w:rPr>
          <w:sz w:val="22"/>
          <w:lang w:val="es-MX"/>
        </w:rPr>
        <w:t xml:space="preserve"> Fiscalización De Insumos Y Productos De Uso Agropecuario</w:t>
      </w:r>
      <w:r w:rsidR="00625447" w:rsidRPr="00572699">
        <w:rPr>
          <w:sz w:val="22"/>
          <w:lang w:val="es-MX"/>
        </w:rPr>
        <w:t>,</w:t>
      </w:r>
    </w:p>
    <w:p w14:paraId="5464C590" w14:textId="75B9FE44" w:rsidR="001D4600" w:rsidRPr="00572699" w:rsidRDefault="001D4600" w:rsidP="001D4600">
      <w:pPr>
        <w:rPr>
          <w:sz w:val="22"/>
          <w:lang w:val="es-MX"/>
        </w:rPr>
      </w:pPr>
      <w:r w:rsidRPr="00572699">
        <w:rPr>
          <w:sz w:val="22"/>
          <w:lang w:val="es-MX"/>
        </w:rPr>
        <w:t>Departamento de Registro Agrícola</w:t>
      </w:r>
      <w:r w:rsidR="00FC4691">
        <w:rPr>
          <w:sz w:val="22"/>
          <w:lang w:val="es-MX"/>
        </w:rPr>
        <w:t>.</w:t>
      </w:r>
    </w:p>
    <w:p w14:paraId="38FC02C0" w14:textId="77777777" w:rsidR="00F13B7B" w:rsidRPr="00572699" w:rsidRDefault="00F13B7B" w:rsidP="001D4600">
      <w:pPr>
        <w:rPr>
          <w:sz w:val="22"/>
          <w:lang w:val="es-MX"/>
        </w:rPr>
      </w:pPr>
    </w:p>
    <w:p w14:paraId="37025219" w14:textId="77777777" w:rsidR="006F2E1A" w:rsidRPr="00572699" w:rsidRDefault="00F13B7B" w:rsidP="00F13B7B">
      <w:pPr>
        <w:jc w:val="both"/>
        <w:rPr>
          <w:sz w:val="22"/>
          <w:szCs w:val="22"/>
        </w:rPr>
      </w:pPr>
      <w:r w:rsidRPr="00572699">
        <w:rPr>
          <w:sz w:val="22"/>
          <w:szCs w:val="22"/>
        </w:rPr>
        <w:t xml:space="preserve">De conformidad </w:t>
      </w:r>
      <w:r w:rsidR="004A0483">
        <w:rPr>
          <w:sz w:val="22"/>
          <w:szCs w:val="22"/>
        </w:rPr>
        <w:t xml:space="preserve">con el </w:t>
      </w:r>
      <w:r w:rsidRPr="00572699">
        <w:rPr>
          <w:sz w:val="22"/>
          <w:szCs w:val="22"/>
        </w:rPr>
        <w:t>artículo 26 de La Ley sobre Control de Pesticidas, Fertilizantes y Productos para Uso Agropecuario y el artículo 23 de la Ley de Protección a la Sanidad Vegetal, Salud Animal e Inocuidad de los Alimentos no Procesados de Origen Vegetal o Animal, por medio de la presente,</w:t>
      </w:r>
      <w:r w:rsidR="00A169E4">
        <w:rPr>
          <w:sz w:val="22"/>
          <w:szCs w:val="22"/>
        </w:rPr>
        <w:t xml:space="preserve"> </w:t>
      </w:r>
      <w:r w:rsidRPr="00572699">
        <w:rPr>
          <w:sz w:val="22"/>
          <w:szCs w:val="22"/>
        </w:rPr>
        <w:t xml:space="preserve">notifico </w:t>
      </w:r>
      <w:r w:rsidR="00697562">
        <w:rPr>
          <w:sz w:val="22"/>
          <w:szCs w:val="22"/>
        </w:rPr>
        <w:t xml:space="preserve">la </w:t>
      </w:r>
      <w:r w:rsidR="00312157">
        <w:rPr>
          <w:sz w:val="22"/>
          <w:szCs w:val="22"/>
        </w:rPr>
        <w:t>eliminación</w:t>
      </w:r>
      <w:r w:rsidR="007E767C">
        <w:rPr>
          <w:sz w:val="22"/>
          <w:szCs w:val="22"/>
        </w:rPr>
        <w:t xml:space="preserve"> del regente</w:t>
      </w:r>
      <w:r w:rsidR="00A169E4">
        <w:rPr>
          <w:sz w:val="22"/>
          <w:szCs w:val="22"/>
        </w:rPr>
        <w:t xml:space="preserve"> </w:t>
      </w:r>
      <w:r w:rsidR="00697562">
        <w:rPr>
          <w:sz w:val="22"/>
          <w:szCs w:val="22"/>
        </w:rPr>
        <w:t>para el</w:t>
      </w:r>
      <w:r w:rsidRPr="00572699">
        <w:rPr>
          <w:sz w:val="22"/>
          <w:szCs w:val="22"/>
        </w:rPr>
        <w:t xml:space="preserve"> establecimiento </w:t>
      </w:r>
      <w:r w:rsidR="004A0483">
        <w:rPr>
          <w:sz w:val="22"/>
          <w:szCs w:val="22"/>
        </w:rPr>
        <w:t>que se cita a continuación</w:t>
      </w:r>
      <w:r w:rsidRPr="00572699">
        <w:rPr>
          <w:sz w:val="22"/>
          <w:szCs w:val="22"/>
        </w:rPr>
        <w:t>, por lo que se proporciona la siguiente información:</w:t>
      </w:r>
    </w:p>
    <w:p w14:paraId="6F145475" w14:textId="77777777" w:rsidR="00F13B7B" w:rsidRPr="00572699" w:rsidRDefault="00F13B7B" w:rsidP="006F2E1A">
      <w:pPr>
        <w:jc w:val="both"/>
        <w:rPr>
          <w:sz w:val="20"/>
        </w:rPr>
      </w:pPr>
    </w:p>
    <w:tbl>
      <w:tblPr>
        <w:tblpPr w:leftFromText="141" w:rightFromText="141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23"/>
        <w:gridCol w:w="1783"/>
        <w:gridCol w:w="5922"/>
      </w:tblGrid>
      <w:tr w:rsidR="006F2E1A" w:rsidRPr="00572699" w14:paraId="664CF0EA" w14:textId="77777777" w:rsidTr="00A86698">
        <w:trPr>
          <w:trHeight w:val="462"/>
        </w:trPr>
        <w:tc>
          <w:tcPr>
            <w:tcW w:w="1123" w:type="dxa"/>
            <w:shd w:val="clear" w:color="auto" w:fill="D9D9D9" w:themeFill="background1" w:themeFillShade="D9"/>
            <w:vAlign w:val="center"/>
          </w:tcPr>
          <w:p w14:paraId="79F9025D" w14:textId="77777777" w:rsidR="006F2E1A" w:rsidRPr="00572699" w:rsidRDefault="006F2E1A" w:rsidP="00E9222C">
            <w:pPr>
              <w:jc w:val="center"/>
              <w:rPr>
                <w:b/>
                <w:szCs w:val="24"/>
                <w:lang w:val="es-MX"/>
              </w:rPr>
            </w:pPr>
            <w:r w:rsidRPr="00572699">
              <w:rPr>
                <w:b/>
                <w:szCs w:val="24"/>
                <w:lang w:val="es-MX"/>
              </w:rPr>
              <w:t>Numeral</w:t>
            </w:r>
          </w:p>
        </w:tc>
        <w:tc>
          <w:tcPr>
            <w:tcW w:w="1783" w:type="dxa"/>
            <w:shd w:val="clear" w:color="auto" w:fill="D9D9D9" w:themeFill="background1" w:themeFillShade="D9"/>
            <w:vAlign w:val="center"/>
          </w:tcPr>
          <w:p w14:paraId="60DC9F59" w14:textId="77777777" w:rsidR="006F2E1A" w:rsidRPr="00572699" w:rsidRDefault="006F2E1A" w:rsidP="00E9222C">
            <w:pPr>
              <w:jc w:val="center"/>
              <w:rPr>
                <w:b/>
                <w:szCs w:val="24"/>
                <w:lang w:val="es-MX"/>
              </w:rPr>
            </w:pPr>
            <w:r w:rsidRPr="00572699">
              <w:rPr>
                <w:b/>
                <w:szCs w:val="24"/>
                <w:lang w:val="es-MX"/>
              </w:rPr>
              <w:t>Requisito</w:t>
            </w:r>
          </w:p>
        </w:tc>
        <w:tc>
          <w:tcPr>
            <w:tcW w:w="5922" w:type="dxa"/>
            <w:shd w:val="clear" w:color="auto" w:fill="D9D9D9" w:themeFill="background1" w:themeFillShade="D9"/>
            <w:vAlign w:val="center"/>
          </w:tcPr>
          <w:p w14:paraId="0AD9F306" w14:textId="77777777" w:rsidR="006F2E1A" w:rsidRPr="00572699" w:rsidRDefault="006F2E1A" w:rsidP="00E9222C">
            <w:pPr>
              <w:jc w:val="center"/>
              <w:rPr>
                <w:b/>
                <w:szCs w:val="24"/>
                <w:lang w:val="es-MX"/>
              </w:rPr>
            </w:pPr>
            <w:r w:rsidRPr="00572699">
              <w:rPr>
                <w:b/>
                <w:szCs w:val="24"/>
                <w:lang w:val="es-MX"/>
              </w:rPr>
              <w:t>Descripción</w:t>
            </w:r>
          </w:p>
        </w:tc>
      </w:tr>
      <w:tr w:rsidR="00697562" w:rsidRPr="00572699" w14:paraId="5AD1DEED" w14:textId="77777777" w:rsidTr="001F36F5">
        <w:trPr>
          <w:trHeight w:val="764"/>
        </w:trPr>
        <w:tc>
          <w:tcPr>
            <w:tcW w:w="1123" w:type="dxa"/>
            <w:vAlign w:val="center"/>
          </w:tcPr>
          <w:p w14:paraId="30C322A4" w14:textId="77777777" w:rsidR="00697562" w:rsidRPr="00572699" w:rsidRDefault="00697562" w:rsidP="00697562">
            <w:pPr>
              <w:jc w:val="center"/>
              <w:rPr>
                <w:sz w:val="21"/>
                <w:szCs w:val="21"/>
                <w:lang w:val="es-MX"/>
              </w:rPr>
            </w:pPr>
            <w:r w:rsidRPr="00572699">
              <w:rPr>
                <w:sz w:val="21"/>
                <w:szCs w:val="21"/>
                <w:lang w:val="es-MX"/>
              </w:rPr>
              <w:t>1</w:t>
            </w:r>
          </w:p>
        </w:tc>
        <w:tc>
          <w:tcPr>
            <w:tcW w:w="1783" w:type="dxa"/>
            <w:vAlign w:val="center"/>
          </w:tcPr>
          <w:p w14:paraId="4914BB0E" w14:textId="77777777" w:rsidR="00697562" w:rsidRPr="00572699" w:rsidRDefault="00697562" w:rsidP="00697562">
            <w:pPr>
              <w:rPr>
                <w:sz w:val="21"/>
                <w:szCs w:val="21"/>
                <w:lang w:val="es-MX"/>
              </w:rPr>
            </w:pPr>
            <w:r>
              <w:rPr>
                <w:sz w:val="21"/>
                <w:szCs w:val="21"/>
                <w:lang w:val="es-MX"/>
              </w:rPr>
              <w:t>Nombre del Representante Legal/Propietario</w:t>
            </w:r>
          </w:p>
        </w:tc>
        <w:tc>
          <w:tcPr>
            <w:tcW w:w="5922" w:type="dxa"/>
            <w:vAlign w:val="center"/>
          </w:tcPr>
          <w:p w14:paraId="3B58DAE2" w14:textId="77777777" w:rsidR="00697562" w:rsidRPr="00572699" w:rsidRDefault="00697562" w:rsidP="00697562">
            <w:pPr>
              <w:rPr>
                <w:sz w:val="21"/>
                <w:szCs w:val="21"/>
                <w:lang w:val="es-MX"/>
              </w:rPr>
            </w:pPr>
          </w:p>
        </w:tc>
      </w:tr>
      <w:tr w:rsidR="00697562" w:rsidRPr="00572699" w14:paraId="3B189836" w14:textId="77777777" w:rsidTr="001F36F5">
        <w:trPr>
          <w:trHeight w:val="764"/>
        </w:trPr>
        <w:tc>
          <w:tcPr>
            <w:tcW w:w="1123" w:type="dxa"/>
            <w:vAlign w:val="center"/>
          </w:tcPr>
          <w:p w14:paraId="4062073C" w14:textId="77777777" w:rsidR="00697562" w:rsidRPr="00572699" w:rsidRDefault="00697562" w:rsidP="00697562">
            <w:pPr>
              <w:jc w:val="center"/>
              <w:rPr>
                <w:sz w:val="21"/>
                <w:szCs w:val="21"/>
                <w:lang w:val="es-MX"/>
              </w:rPr>
            </w:pPr>
            <w:r w:rsidRPr="00572699">
              <w:rPr>
                <w:sz w:val="21"/>
                <w:szCs w:val="21"/>
                <w:lang w:val="es-MX"/>
              </w:rPr>
              <w:t>2</w:t>
            </w:r>
          </w:p>
        </w:tc>
        <w:tc>
          <w:tcPr>
            <w:tcW w:w="1783" w:type="dxa"/>
            <w:vAlign w:val="center"/>
          </w:tcPr>
          <w:p w14:paraId="0BBC5A2C" w14:textId="77777777" w:rsidR="00697562" w:rsidRPr="00572699" w:rsidRDefault="00697562" w:rsidP="00697562">
            <w:pPr>
              <w:rPr>
                <w:sz w:val="21"/>
                <w:szCs w:val="21"/>
                <w:lang w:val="es-MX"/>
              </w:rPr>
            </w:pPr>
            <w:r w:rsidRPr="00572699">
              <w:rPr>
                <w:sz w:val="21"/>
                <w:szCs w:val="21"/>
                <w:lang w:val="es-MX"/>
              </w:rPr>
              <w:t>Nombre comercial del Establecimiento</w:t>
            </w:r>
          </w:p>
        </w:tc>
        <w:tc>
          <w:tcPr>
            <w:tcW w:w="5922" w:type="dxa"/>
            <w:vAlign w:val="center"/>
          </w:tcPr>
          <w:p w14:paraId="53DC0780" w14:textId="77777777" w:rsidR="00697562" w:rsidRPr="00572699" w:rsidRDefault="00697562" w:rsidP="00697562">
            <w:pPr>
              <w:rPr>
                <w:sz w:val="21"/>
                <w:szCs w:val="21"/>
                <w:lang w:val="es-MX"/>
              </w:rPr>
            </w:pPr>
          </w:p>
        </w:tc>
      </w:tr>
      <w:tr w:rsidR="00697562" w:rsidRPr="00572699" w14:paraId="2FE348B7" w14:textId="77777777" w:rsidTr="00892ACC">
        <w:trPr>
          <w:trHeight w:val="160"/>
        </w:trPr>
        <w:tc>
          <w:tcPr>
            <w:tcW w:w="1123" w:type="dxa"/>
            <w:vAlign w:val="center"/>
          </w:tcPr>
          <w:p w14:paraId="399419DF" w14:textId="77777777" w:rsidR="00697562" w:rsidRPr="00572699" w:rsidRDefault="00697562" w:rsidP="00697562">
            <w:pPr>
              <w:jc w:val="center"/>
              <w:rPr>
                <w:sz w:val="21"/>
                <w:szCs w:val="21"/>
                <w:lang w:val="es-MX"/>
              </w:rPr>
            </w:pPr>
            <w:r w:rsidRPr="00572699">
              <w:rPr>
                <w:sz w:val="21"/>
                <w:szCs w:val="21"/>
                <w:lang w:val="es-MX"/>
              </w:rPr>
              <w:t>3</w:t>
            </w:r>
          </w:p>
        </w:tc>
        <w:tc>
          <w:tcPr>
            <w:tcW w:w="1783" w:type="dxa"/>
            <w:vAlign w:val="center"/>
          </w:tcPr>
          <w:p w14:paraId="01B15A14" w14:textId="77777777" w:rsidR="00697562" w:rsidRPr="00572699" w:rsidRDefault="00697562" w:rsidP="00697562">
            <w:pPr>
              <w:rPr>
                <w:sz w:val="21"/>
                <w:szCs w:val="21"/>
                <w:lang w:val="es-MX"/>
              </w:rPr>
            </w:pPr>
            <w:r w:rsidRPr="00572699">
              <w:rPr>
                <w:sz w:val="21"/>
                <w:szCs w:val="21"/>
                <w:lang w:val="es-MX"/>
              </w:rPr>
              <w:t>Nombre de la sociedad</w:t>
            </w:r>
            <w:r>
              <w:rPr>
                <w:sz w:val="21"/>
                <w:szCs w:val="21"/>
                <w:lang w:val="es-MX"/>
              </w:rPr>
              <w:t xml:space="preserve"> (si aplica)</w:t>
            </w:r>
          </w:p>
        </w:tc>
        <w:tc>
          <w:tcPr>
            <w:tcW w:w="5922" w:type="dxa"/>
            <w:vAlign w:val="center"/>
          </w:tcPr>
          <w:p w14:paraId="0BD9717C" w14:textId="77777777" w:rsidR="00697562" w:rsidRPr="00572699" w:rsidRDefault="00697562" w:rsidP="00697562">
            <w:pPr>
              <w:rPr>
                <w:sz w:val="21"/>
                <w:szCs w:val="21"/>
                <w:lang w:val="es-MX"/>
              </w:rPr>
            </w:pPr>
          </w:p>
        </w:tc>
      </w:tr>
      <w:tr w:rsidR="00697562" w:rsidRPr="00572699" w14:paraId="78883085" w14:textId="77777777" w:rsidTr="00892ACC">
        <w:trPr>
          <w:trHeight w:val="238"/>
        </w:trPr>
        <w:tc>
          <w:tcPr>
            <w:tcW w:w="1123" w:type="dxa"/>
            <w:vAlign w:val="center"/>
          </w:tcPr>
          <w:p w14:paraId="3D695476" w14:textId="77777777" w:rsidR="00697562" w:rsidRPr="00572699" w:rsidRDefault="00697562" w:rsidP="00697562">
            <w:pPr>
              <w:jc w:val="center"/>
              <w:rPr>
                <w:sz w:val="21"/>
                <w:szCs w:val="21"/>
                <w:lang w:val="es-MX"/>
              </w:rPr>
            </w:pPr>
            <w:r>
              <w:rPr>
                <w:sz w:val="21"/>
                <w:szCs w:val="21"/>
                <w:lang w:val="es-MX"/>
              </w:rPr>
              <w:t>4</w:t>
            </w:r>
          </w:p>
        </w:tc>
        <w:tc>
          <w:tcPr>
            <w:tcW w:w="1783" w:type="dxa"/>
            <w:vAlign w:val="center"/>
          </w:tcPr>
          <w:p w14:paraId="0CDA021B" w14:textId="77777777" w:rsidR="00697562" w:rsidRPr="00572699" w:rsidRDefault="00697562" w:rsidP="00697562">
            <w:pPr>
              <w:rPr>
                <w:sz w:val="21"/>
                <w:szCs w:val="21"/>
                <w:lang w:val="es-MX"/>
              </w:rPr>
            </w:pPr>
            <w:r w:rsidRPr="00572699">
              <w:rPr>
                <w:sz w:val="21"/>
                <w:szCs w:val="21"/>
                <w:lang w:val="es-MX"/>
              </w:rPr>
              <w:t>Certificado de Aprobación N°</w:t>
            </w:r>
          </w:p>
        </w:tc>
        <w:tc>
          <w:tcPr>
            <w:tcW w:w="5922" w:type="dxa"/>
            <w:vAlign w:val="center"/>
          </w:tcPr>
          <w:p w14:paraId="228F8FB1" w14:textId="77777777" w:rsidR="00697562" w:rsidRPr="00572699" w:rsidRDefault="00697562" w:rsidP="00697562">
            <w:pPr>
              <w:rPr>
                <w:sz w:val="21"/>
                <w:szCs w:val="21"/>
                <w:lang w:val="es-MX"/>
              </w:rPr>
            </w:pPr>
          </w:p>
        </w:tc>
      </w:tr>
      <w:tr w:rsidR="00697562" w:rsidRPr="00572699" w14:paraId="414EFE9D" w14:textId="77777777" w:rsidTr="001F36F5">
        <w:tc>
          <w:tcPr>
            <w:tcW w:w="1123" w:type="dxa"/>
            <w:vAlign w:val="center"/>
          </w:tcPr>
          <w:p w14:paraId="1BBA5980" w14:textId="77777777" w:rsidR="00697562" w:rsidRPr="00572699" w:rsidRDefault="00697562" w:rsidP="00697562">
            <w:pPr>
              <w:jc w:val="center"/>
              <w:rPr>
                <w:sz w:val="21"/>
                <w:szCs w:val="21"/>
                <w:lang w:val="es-MX"/>
              </w:rPr>
            </w:pPr>
            <w:r>
              <w:rPr>
                <w:sz w:val="21"/>
                <w:szCs w:val="21"/>
                <w:lang w:val="es-MX"/>
              </w:rPr>
              <w:t>5</w:t>
            </w:r>
          </w:p>
        </w:tc>
        <w:tc>
          <w:tcPr>
            <w:tcW w:w="1783" w:type="dxa"/>
            <w:vAlign w:val="center"/>
          </w:tcPr>
          <w:p w14:paraId="57084EA7" w14:textId="77777777" w:rsidR="00697562" w:rsidRPr="00572699" w:rsidRDefault="00697562" w:rsidP="00697562">
            <w:pPr>
              <w:rPr>
                <w:sz w:val="21"/>
                <w:szCs w:val="21"/>
                <w:lang w:val="es-MX"/>
              </w:rPr>
            </w:pPr>
            <w:r>
              <w:rPr>
                <w:sz w:val="21"/>
                <w:szCs w:val="21"/>
                <w:lang w:val="es-MX"/>
              </w:rPr>
              <w:t>D</w:t>
            </w:r>
            <w:r w:rsidRPr="00572699">
              <w:rPr>
                <w:sz w:val="21"/>
                <w:szCs w:val="21"/>
                <w:lang w:val="es-MX"/>
              </w:rPr>
              <w:t>irección comercial</w:t>
            </w:r>
          </w:p>
        </w:tc>
        <w:tc>
          <w:tcPr>
            <w:tcW w:w="5922" w:type="dxa"/>
            <w:vAlign w:val="center"/>
          </w:tcPr>
          <w:p w14:paraId="74BE3D9F" w14:textId="77777777" w:rsidR="00697562" w:rsidRPr="00572699" w:rsidRDefault="00697562" w:rsidP="00697562">
            <w:pPr>
              <w:rPr>
                <w:sz w:val="21"/>
                <w:szCs w:val="21"/>
                <w:lang w:val="es-MX"/>
              </w:rPr>
            </w:pPr>
          </w:p>
        </w:tc>
      </w:tr>
      <w:tr w:rsidR="00697562" w:rsidRPr="00572699" w14:paraId="111707C0" w14:textId="77777777" w:rsidTr="001F36F5">
        <w:trPr>
          <w:trHeight w:val="435"/>
        </w:trPr>
        <w:tc>
          <w:tcPr>
            <w:tcW w:w="1123" w:type="dxa"/>
            <w:vAlign w:val="center"/>
          </w:tcPr>
          <w:p w14:paraId="0E8A9EA3" w14:textId="77777777" w:rsidR="00697562" w:rsidRPr="00572699" w:rsidRDefault="007942D6" w:rsidP="00697562">
            <w:pPr>
              <w:jc w:val="center"/>
              <w:rPr>
                <w:sz w:val="21"/>
                <w:szCs w:val="21"/>
                <w:lang w:val="es-MX"/>
              </w:rPr>
            </w:pPr>
            <w:r>
              <w:rPr>
                <w:sz w:val="21"/>
                <w:szCs w:val="21"/>
                <w:lang w:val="es-MX"/>
              </w:rPr>
              <w:t>6</w:t>
            </w:r>
          </w:p>
        </w:tc>
        <w:tc>
          <w:tcPr>
            <w:tcW w:w="1783" w:type="dxa"/>
            <w:vAlign w:val="center"/>
          </w:tcPr>
          <w:p w14:paraId="76F47F45" w14:textId="77777777" w:rsidR="00697562" w:rsidRPr="00572699" w:rsidRDefault="00697562" w:rsidP="007E767C">
            <w:pPr>
              <w:rPr>
                <w:sz w:val="21"/>
                <w:szCs w:val="21"/>
                <w:lang w:val="es-MX"/>
              </w:rPr>
            </w:pPr>
            <w:r>
              <w:rPr>
                <w:sz w:val="21"/>
                <w:szCs w:val="21"/>
                <w:lang w:val="es-MX"/>
              </w:rPr>
              <w:t xml:space="preserve">Nombre </w:t>
            </w:r>
            <w:r w:rsidR="005A3E07">
              <w:rPr>
                <w:sz w:val="21"/>
                <w:szCs w:val="21"/>
                <w:lang w:val="es-MX"/>
              </w:rPr>
              <w:t xml:space="preserve">del </w:t>
            </w:r>
            <w:r w:rsidR="007E767C">
              <w:rPr>
                <w:sz w:val="21"/>
                <w:szCs w:val="21"/>
                <w:lang w:val="es-MX"/>
              </w:rPr>
              <w:t>regente</w:t>
            </w:r>
            <w:r w:rsidR="005A3E07">
              <w:rPr>
                <w:sz w:val="21"/>
                <w:szCs w:val="21"/>
                <w:lang w:val="es-MX"/>
              </w:rPr>
              <w:t xml:space="preserve"> a eliminar</w:t>
            </w:r>
          </w:p>
        </w:tc>
        <w:tc>
          <w:tcPr>
            <w:tcW w:w="5922" w:type="dxa"/>
            <w:vAlign w:val="center"/>
          </w:tcPr>
          <w:p w14:paraId="1CC372C7" w14:textId="77777777" w:rsidR="00697562" w:rsidRPr="00572699" w:rsidRDefault="00697562" w:rsidP="00697562">
            <w:pPr>
              <w:rPr>
                <w:sz w:val="21"/>
                <w:szCs w:val="21"/>
                <w:lang w:val="es-MX"/>
              </w:rPr>
            </w:pPr>
          </w:p>
        </w:tc>
      </w:tr>
    </w:tbl>
    <w:p w14:paraId="3B9100DB" w14:textId="77777777" w:rsidR="00F13B7B" w:rsidRPr="00572699" w:rsidRDefault="00F13B7B" w:rsidP="00E9222C">
      <w:pPr>
        <w:jc w:val="both"/>
        <w:rPr>
          <w:sz w:val="20"/>
        </w:rPr>
      </w:pPr>
    </w:p>
    <w:p w14:paraId="44DA9C90" w14:textId="77777777" w:rsidR="001F36F5" w:rsidRDefault="00A946AD" w:rsidP="00892ACC">
      <w:pPr>
        <w:jc w:val="both"/>
        <w:rPr>
          <w:sz w:val="22"/>
          <w:szCs w:val="22"/>
          <w:lang w:val="es-MX"/>
        </w:rPr>
      </w:pPr>
      <w:r w:rsidRPr="00572699">
        <w:rPr>
          <w:sz w:val="22"/>
        </w:rPr>
        <w:t>Para los efectos legales correspondientes, solicito tomar en consideración la presente notificación</w:t>
      </w:r>
      <w:r w:rsidR="007E767C">
        <w:rPr>
          <w:sz w:val="22"/>
        </w:rPr>
        <w:t>.</w:t>
      </w:r>
    </w:p>
    <w:p w14:paraId="11B51356" w14:textId="77777777" w:rsidR="00892ACC" w:rsidRPr="00572699" w:rsidRDefault="00892ACC" w:rsidP="00892ACC">
      <w:pPr>
        <w:jc w:val="both"/>
        <w:rPr>
          <w:sz w:val="22"/>
          <w:szCs w:val="22"/>
          <w:lang w:val="es-MX"/>
        </w:rPr>
      </w:pPr>
    </w:p>
    <w:p w14:paraId="6AB3879B" w14:textId="77777777" w:rsidR="00A946AD" w:rsidRPr="00572699" w:rsidRDefault="00A946AD" w:rsidP="001F36F5">
      <w:pPr>
        <w:rPr>
          <w:sz w:val="22"/>
          <w:szCs w:val="22"/>
          <w:lang w:val="es-MX"/>
        </w:rPr>
      </w:pPr>
    </w:p>
    <w:p w14:paraId="04663C73" w14:textId="77777777" w:rsidR="001F36F5" w:rsidRPr="00572699" w:rsidRDefault="001F36F5" w:rsidP="001F36F5">
      <w:pPr>
        <w:rPr>
          <w:sz w:val="22"/>
          <w:szCs w:val="22"/>
          <w:lang w:val="es-MX"/>
        </w:rPr>
      </w:pPr>
      <w:r w:rsidRPr="00572699">
        <w:rPr>
          <w:sz w:val="22"/>
          <w:szCs w:val="22"/>
          <w:lang w:val="es-MX"/>
        </w:rPr>
        <w:t>Lugar y Fecha (dd/mm/aa): _________________________________________________________</w:t>
      </w:r>
    </w:p>
    <w:p w14:paraId="6129B3E9" w14:textId="77777777" w:rsidR="001F36F5" w:rsidRPr="00572699" w:rsidRDefault="001F36F5" w:rsidP="006F2E1A">
      <w:pPr>
        <w:jc w:val="both"/>
        <w:rPr>
          <w:sz w:val="20"/>
        </w:rPr>
      </w:pPr>
    </w:p>
    <w:p w14:paraId="17E7CAF6" w14:textId="77777777" w:rsidR="00A946AD" w:rsidRPr="00572699" w:rsidRDefault="00A946AD" w:rsidP="006F2E1A">
      <w:pPr>
        <w:jc w:val="both"/>
        <w:rPr>
          <w:sz w:val="20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828"/>
      </w:tblGrid>
      <w:tr w:rsidR="004A0483" w:rsidRPr="00572699" w14:paraId="75A4F7FF" w14:textId="77777777" w:rsidTr="001F5D15">
        <w:trPr>
          <w:trHeight w:val="573"/>
        </w:trPr>
        <w:tc>
          <w:tcPr>
            <w:tcW w:w="8828" w:type="dxa"/>
            <w:vAlign w:val="center"/>
          </w:tcPr>
          <w:p w14:paraId="326206A0" w14:textId="77777777" w:rsidR="004A0483" w:rsidRPr="00572699" w:rsidRDefault="004A0483" w:rsidP="00F618FD">
            <w:pPr>
              <w:pStyle w:val="NormalWeb"/>
              <w:spacing w:before="0" w:beforeAutospacing="0" w:after="0" w:afterAutospacing="0"/>
              <w:jc w:val="center"/>
              <w:textAlignment w:val="baseline"/>
              <w:rPr>
                <w:color w:val="000000"/>
                <w:sz w:val="20"/>
                <w:szCs w:val="22"/>
              </w:rPr>
            </w:pPr>
            <w:r w:rsidRPr="00572699">
              <w:rPr>
                <w:color w:val="000000"/>
                <w:sz w:val="20"/>
                <w:szCs w:val="22"/>
              </w:rPr>
              <w:t>F:________________________________________</w:t>
            </w:r>
          </w:p>
        </w:tc>
      </w:tr>
      <w:tr w:rsidR="00F618FD" w:rsidRPr="00572699" w14:paraId="068A6F6E" w14:textId="77777777" w:rsidTr="00C04358">
        <w:tc>
          <w:tcPr>
            <w:tcW w:w="8828" w:type="dxa"/>
          </w:tcPr>
          <w:p w14:paraId="54CAE39A" w14:textId="77777777" w:rsidR="00F618FD" w:rsidRPr="00572699" w:rsidRDefault="00F618FD" w:rsidP="00A169E4">
            <w:pPr>
              <w:pStyle w:val="NormalWeb"/>
              <w:spacing w:before="0" w:beforeAutospacing="0" w:after="0" w:afterAutospacing="0"/>
              <w:jc w:val="center"/>
              <w:textAlignment w:val="baseline"/>
              <w:rPr>
                <w:b/>
                <w:color w:val="000000"/>
                <w:sz w:val="20"/>
                <w:szCs w:val="22"/>
              </w:rPr>
            </w:pPr>
            <w:r w:rsidRPr="00572699">
              <w:rPr>
                <w:b/>
                <w:sz w:val="20"/>
              </w:rPr>
              <w:t>Nombre y Firma del Representante Legal</w:t>
            </w:r>
            <w:r w:rsidR="003240B6">
              <w:rPr>
                <w:b/>
                <w:sz w:val="20"/>
              </w:rPr>
              <w:t>/Propietario</w:t>
            </w:r>
          </w:p>
        </w:tc>
      </w:tr>
    </w:tbl>
    <w:p w14:paraId="07E17255" w14:textId="77777777" w:rsidR="001F36F5" w:rsidRPr="00572699" w:rsidRDefault="001F36F5" w:rsidP="00A946AD">
      <w:pPr>
        <w:jc w:val="both"/>
        <w:rPr>
          <w:sz w:val="20"/>
        </w:rPr>
      </w:pPr>
    </w:p>
    <w:sectPr w:rsidR="001F36F5" w:rsidRPr="00572699">
      <w:headerReference w:type="default" r:id="rId7"/>
      <w:footerReference w:type="default" r:id="rId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3BEFC1" w14:textId="77777777" w:rsidR="00F31A5C" w:rsidRDefault="00F31A5C" w:rsidP="001B271B">
      <w:r>
        <w:separator/>
      </w:r>
    </w:p>
  </w:endnote>
  <w:endnote w:type="continuationSeparator" w:id="0">
    <w:p w14:paraId="75AACAFE" w14:textId="77777777" w:rsidR="00F31A5C" w:rsidRDefault="00F31A5C" w:rsidP="001B27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3C746A" w14:textId="77777777" w:rsidR="00A86698" w:rsidRDefault="00A86698" w:rsidP="00A86698">
    <w:pPr>
      <w:jc w:val="center"/>
      <w:rPr>
        <w:sz w:val="15"/>
        <w:szCs w:val="15"/>
      </w:rPr>
    </w:pPr>
    <w:r>
      <w:rPr>
        <w:sz w:val="15"/>
        <w:szCs w:val="15"/>
      </w:rPr>
      <w:t>Final 1ª Av. Norte y 13 Calle Oriente, Distrito de Santa Tecla, La Libertad Sur, La Libertad. Conmutador:2210-1700. ORFIPUA: 2210-1765.</w:t>
    </w:r>
  </w:p>
  <w:p w14:paraId="184AD509" w14:textId="77777777" w:rsidR="00A86698" w:rsidRPr="00A86698" w:rsidRDefault="00A86698" w:rsidP="00A86698">
    <w:pPr>
      <w:pStyle w:val="Piedepgina"/>
      <w:jc w:val="center"/>
      <w:rPr>
        <w:sz w:val="15"/>
        <w:szCs w:val="15"/>
      </w:rPr>
    </w:pPr>
    <w:r>
      <w:rPr>
        <w:sz w:val="15"/>
        <w:szCs w:val="15"/>
      </w:rPr>
      <w:t xml:space="preserve">Denuncie actos de soborno de forma confidencial al correo: </w:t>
    </w:r>
    <w:hyperlink r:id="rId1" w:history="1">
      <w:r>
        <w:rPr>
          <w:rStyle w:val="Hipervnculo"/>
          <w:sz w:val="15"/>
          <w:szCs w:val="15"/>
        </w:rPr>
        <w:t>avisos.denuncias@mag.gob.sv</w:t>
      </w:r>
    </w:hyperlink>
    <w:r>
      <w:rPr>
        <w:sz w:val="15"/>
        <w:szCs w:val="15"/>
      </w:rPr>
      <w:t xml:space="preserve"> o al Teléfono/WhatsApp: +503 2210-3375.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67AD9F" w14:textId="77777777" w:rsidR="00F31A5C" w:rsidRDefault="00F31A5C" w:rsidP="001B271B">
      <w:r>
        <w:separator/>
      </w:r>
    </w:p>
  </w:footnote>
  <w:footnote w:type="continuationSeparator" w:id="0">
    <w:p w14:paraId="60FB865B" w14:textId="77777777" w:rsidR="00F31A5C" w:rsidRDefault="00F31A5C" w:rsidP="001B27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Cuadrculadetablaclara1"/>
      <w:tblW w:w="8815" w:type="dxa"/>
      <w:tblInd w:w="0" w:type="dxa"/>
      <w:tblLook w:val="04A0" w:firstRow="1" w:lastRow="0" w:firstColumn="1" w:lastColumn="0" w:noHBand="0" w:noVBand="1"/>
    </w:tblPr>
    <w:tblGrid>
      <w:gridCol w:w="1506"/>
      <w:gridCol w:w="4868"/>
      <w:gridCol w:w="2441"/>
    </w:tblGrid>
    <w:tr w:rsidR="00A169E4" w:rsidRPr="00C22153" w14:paraId="1EEB12CE" w14:textId="77777777" w:rsidTr="00A169E4">
      <w:trPr>
        <w:trHeight w:val="299"/>
      </w:trPr>
      <w:tc>
        <w:tcPr>
          <w:tcW w:w="1506" w:type="dxa"/>
          <w:vMerge w:val="restart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hideMark/>
        </w:tcPr>
        <w:p w14:paraId="5371B44D" w14:textId="77777777" w:rsidR="00A169E4" w:rsidRPr="00C22153" w:rsidRDefault="00A169E4" w:rsidP="00C20026">
          <w:pPr>
            <w:tabs>
              <w:tab w:val="center" w:pos="4419"/>
              <w:tab w:val="right" w:pos="8838"/>
            </w:tabs>
            <w:rPr>
              <w:rFonts w:ascii="Calibri" w:eastAsia="Calibri" w:hAnsi="Calibri"/>
              <w:szCs w:val="24"/>
            </w:rPr>
          </w:pPr>
          <w:r>
            <w:rPr>
              <w:noProof/>
              <w:lang w:val="es-SV" w:eastAsia="es-SV"/>
            </w:rPr>
            <w:drawing>
              <wp:anchor distT="0" distB="0" distL="114300" distR="114300" simplePos="0" relativeHeight="251659264" behindDoc="1" locked="0" layoutInCell="1" allowOverlap="1" wp14:anchorId="47986CF8" wp14:editId="3D994BFF">
                <wp:simplePos x="0" y="0"/>
                <wp:positionH relativeFrom="column">
                  <wp:posOffset>-32797</wp:posOffset>
                </wp:positionH>
                <wp:positionV relativeFrom="paragraph">
                  <wp:posOffset>288167</wp:posOffset>
                </wp:positionV>
                <wp:extent cx="877401" cy="364490"/>
                <wp:effectExtent l="0" t="0" r="0" b="0"/>
                <wp:wrapNone/>
                <wp:docPr id="820860025" name="Imagen 820860025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Imagen 4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77401" cy="3644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4868" w:type="dxa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hideMark/>
        </w:tcPr>
        <w:p w14:paraId="4C1EBDEC" w14:textId="390C891C" w:rsidR="00A169E4" w:rsidRPr="00B53B61" w:rsidRDefault="00FC4691" w:rsidP="00C20026">
          <w:pPr>
            <w:tabs>
              <w:tab w:val="center" w:pos="4419"/>
              <w:tab w:val="right" w:pos="8838"/>
            </w:tabs>
            <w:jc w:val="center"/>
            <w:rPr>
              <w:rFonts w:ascii="Calibri" w:eastAsia="Calibri" w:hAnsi="Calibri"/>
              <w:b/>
            </w:rPr>
          </w:pPr>
          <w:r w:rsidRPr="00B53B61">
            <w:rPr>
              <w:rFonts w:ascii="Calibri" w:eastAsia="Calibri" w:hAnsi="Calibri"/>
              <w:b/>
            </w:rPr>
            <w:t>MINISTERIO DE AGRICULTURA Y GANADERÍA</w:t>
          </w:r>
        </w:p>
        <w:p w14:paraId="5268D94E" w14:textId="20FC661C" w:rsidR="00A169E4" w:rsidRPr="00B53B61" w:rsidRDefault="00FC4691" w:rsidP="00C20026">
          <w:pPr>
            <w:tabs>
              <w:tab w:val="center" w:pos="4419"/>
              <w:tab w:val="right" w:pos="8838"/>
            </w:tabs>
            <w:jc w:val="center"/>
            <w:rPr>
              <w:rFonts w:ascii="Calibri" w:eastAsia="Calibri" w:hAnsi="Calibri"/>
              <w:b/>
            </w:rPr>
          </w:pPr>
          <w:r w:rsidRPr="00520F9D">
            <w:rPr>
              <w:rFonts w:ascii="Calibri" w:eastAsia="Calibri" w:hAnsi="Calibri"/>
              <w:b/>
              <w:sz w:val="22"/>
            </w:rPr>
            <w:t>OF</w:t>
          </w:r>
          <w:r>
            <w:rPr>
              <w:rFonts w:ascii="Calibri" w:eastAsia="Calibri" w:hAnsi="Calibri"/>
              <w:b/>
              <w:sz w:val="22"/>
            </w:rPr>
            <w:t>ICINA DE REGISTRO Y FISCALIZACIÓ</w:t>
          </w:r>
          <w:r w:rsidRPr="00520F9D">
            <w:rPr>
              <w:rFonts w:ascii="Calibri" w:eastAsia="Calibri" w:hAnsi="Calibri"/>
              <w:b/>
              <w:sz w:val="22"/>
            </w:rPr>
            <w:t>N DE INSUMOS Y PRODUCTOS DE USO AGROPECUARIO</w:t>
          </w:r>
        </w:p>
      </w:tc>
      <w:tc>
        <w:tcPr>
          <w:tcW w:w="2441" w:type="dxa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hideMark/>
        </w:tcPr>
        <w:p w14:paraId="25665DAD" w14:textId="77777777" w:rsidR="00FC4691" w:rsidRDefault="00A169E4" w:rsidP="00C20026">
          <w:pPr>
            <w:tabs>
              <w:tab w:val="center" w:pos="4419"/>
              <w:tab w:val="right" w:pos="8838"/>
            </w:tabs>
            <w:rPr>
              <w:rFonts w:ascii="Calibri" w:eastAsia="Calibri" w:hAnsi="Calibri"/>
              <w:sz w:val="22"/>
              <w:szCs w:val="18"/>
            </w:rPr>
          </w:pPr>
          <w:r w:rsidRPr="00FC4691">
            <w:rPr>
              <w:rFonts w:ascii="Calibri" w:eastAsia="Calibri" w:hAnsi="Calibri"/>
              <w:sz w:val="22"/>
              <w:szCs w:val="18"/>
            </w:rPr>
            <w:t>Código:</w:t>
          </w:r>
        </w:p>
        <w:p w14:paraId="1B65659F" w14:textId="1B177D3D" w:rsidR="00A169E4" w:rsidRPr="00FC4691" w:rsidRDefault="00FC4691" w:rsidP="00C20026">
          <w:pPr>
            <w:tabs>
              <w:tab w:val="center" w:pos="4419"/>
              <w:tab w:val="right" w:pos="8838"/>
            </w:tabs>
            <w:rPr>
              <w:rFonts w:ascii="Calibri" w:eastAsia="Calibri" w:hAnsi="Calibri"/>
              <w:sz w:val="22"/>
              <w:szCs w:val="18"/>
            </w:rPr>
          </w:pPr>
          <w:r>
            <w:rPr>
              <w:rFonts w:ascii="Calibri" w:eastAsia="Calibri" w:hAnsi="Calibri"/>
              <w:sz w:val="22"/>
              <w:szCs w:val="18"/>
            </w:rPr>
            <w:t>ORFIPUA</w:t>
          </w:r>
          <w:r w:rsidR="00A169E4" w:rsidRPr="00FC4691">
            <w:rPr>
              <w:rFonts w:ascii="Calibri" w:eastAsia="Calibri" w:hAnsi="Calibri"/>
              <w:sz w:val="22"/>
              <w:szCs w:val="18"/>
            </w:rPr>
            <w:t>-</w:t>
          </w:r>
          <w:r>
            <w:rPr>
              <w:rFonts w:ascii="Calibri" w:eastAsia="Calibri" w:hAnsi="Calibri"/>
              <w:sz w:val="22"/>
              <w:szCs w:val="18"/>
            </w:rPr>
            <w:t>F</w:t>
          </w:r>
          <w:r w:rsidR="00A169E4" w:rsidRPr="00FC4691">
            <w:rPr>
              <w:rFonts w:ascii="Calibri" w:eastAsia="Calibri" w:hAnsi="Calibri"/>
              <w:sz w:val="22"/>
              <w:szCs w:val="18"/>
            </w:rPr>
            <w:t>-</w:t>
          </w:r>
          <w:r>
            <w:rPr>
              <w:rFonts w:ascii="Calibri" w:eastAsia="Calibri" w:hAnsi="Calibri"/>
              <w:sz w:val="22"/>
              <w:szCs w:val="18"/>
            </w:rPr>
            <w:t>22</w:t>
          </w:r>
          <w:r w:rsidR="00A169E4" w:rsidRPr="00FC4691">
            <w:rPr>
              <w:rFonts w:ascii="Calibri" w:eastAsia="Calibri" w:hAnsi="Calibri"/>
              <w:sz w:val="22"/>
              <w:szCs w:val="18"/>
            </w:rPr>
            <w:t>/2</w:t>
          </w:r>
          <w:r>
            <w:rPr>
              <w:rFonts w:ascii="Calibri" w:eastAsia="Calibri" w:hAnsi="Calibri"/>
              <w:sz w:val="22"/>
              <w:szCs w:val="18"/>
            </w:rPr>
            <w:t>6</w:t>
          </w:r>
        </w:p>
        <w:p w14:paraId="1BF847E6" w14:textId="77777777" w:rsidR="00A169E4" w:rsidRPr="00FC4691" w:rsidRDefault="00A169E4" w:rsidP="00C20026">
          <w:pPr>
            <w:tabs>
              <w:tab w:val="center" w:pos="4419"/>
              <w:tab w:val="right" w:pos="8838"/>
            </w:tabs>
            <w:rPr>
              <w:rFonts w:ascii="Calibri" w:eastAsia="Calibri" w:hAnsi="Calibri"/>
              <w:sz w:val="22"/>
              <w:szCs w:val="18"/>
            </w:rPr>
          </w:pPr>
          <w:r w:rsidRPr="00FC4691">
            <w:rPr>
              <w:rFonts w:ascii="Calibri" w:eastAsia="Calibri" w:hAnsi="Calibri"/>
              <w:sz w:val="22"/>
              <w:szCs w:val="18"/>
            </w:rPr>
            <w:t>Versión: 01</w:t>
          </w:r>
        </w:p>
      </w:tc>
    </w:tr>
    <w:tr w:rsidR="00A169E4" w:rsidRPr="00C22153" w14:paraId="5D6770EC" w14:textId="77777777" w:rsidTr="00A169E4">
      <w:trPr>
        <w:trHeight w:val="316"/>
      </w:trPr>
      <w:tc>
        <w:tcPr>
          <w:tcW w:w="1506" w:type="dxa"/>
          <w:vMerge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vAlign w:val="center"/>
          <w:hideMark/>
        </w:tcPr>
        <w:p w14:paraId="3B3D30EB" w14:textId="77777777" w:rsidR="00A169E4" w:rsidRPr="00C22153" w:rsidRDefault="00A169E4" w:rsidP="00C20026">
          <w:pPr>
            <w:rPr>
              <w:rFonts w:ascii="Calibri" w:eastAsia="Calibri" w:hAnsi="Calibri"/>
              <w:szCs w:val="24"/>
            </w:rPr>
          </w:pPr>
        </w:p>
      </w:tc>
      <w:tc>
        <w:tcPr>
          <w:tcW w:w="4868" w:type="dxa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hideMark/>
        </w:tcPr>
        <w:p w14:paraId="358A772C" w14:textId="4E92217F" w:rsidR="00A169E4" w:rsidRPr="00C22153" w:rsidRDefault="00FC4691" w:rsidP="00C20026">
          <w:pPr>
            <w:tabs>
              <w:tab w:val="center" w:pos="4419"/>
              <w:tab w:val="right" w:pos="8838"/>
            </w:tabs>
            <w:jc w:val="center"/>
            <w:rPr>
              <w:rFonts w:ascii="Calibri" w:eastAsia="Calibri" w:hAnsi="Calibri"/>
              <w:b/>
              <w:sz w:val="20"/>
            </w:rPr>
          </w:pPr>
          <w:r>
            <w:rPr>
              <w:rFonts w:ascii="Calibri" w:eastAsia="Calibri" w:hAnsi="Calibri"/>
              <w:b/>
              <w:sz w:val="20"/>
              <w:lang w:val="es-ES"/>
            </w:rPr>
            <w:t>DEPARTAMENTO DE REGISTRO AGRÍCOLA</w:t>
          </w:r>
        </w:p>
      </w:tc>
      <w:tc>
        <w:tcPr>
          <w:tcW w:w="2441" w:type="dxa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vAlign w:val="center"/>
          <w:hideMark/>
        </w:tcPr>
        <w:p w14:paraId="1C0A979F" w14:textId="0967FF4E" w:rsidR="00A169E4" w:rsidRPr="00FC4691" w:rsidRDefault="00A169E4" w:rsidP="00C20026">
          <w:pPr>
            <w:tabs>
              <w:tab w:val="center" w:pos="4419"/>
              <w:tab w:val="right" w:pos="8838"/>
            </w:tabs>
            <w:rPr>
              <w:rFonts w:ascii="Calibri" w:eastAsia="Calibri" w:hAnsi="Calibri"/>
              <w:sz w:val="22"/>
              <w:szCs w:val="18"/>
            </w:rPr>
          </w:pPr>
          <w:r w:rsidRPr="00FC4691">
            <w:rPr>
              <w:rFonts w:ascii="Calibri" w:eastAsia="Calibri" w:hAnsi="Calibri"/>
              <w:sz w:val="22"/>
              <w:szCs w:val="18"/>
            </w:rPr>
            <w:t xml:space="preserve">Fecha: </w:t>
          </w:r>
          <w:r w:rsidR="00A86698" w:rsidRPr="00FC4691">
            <w:rPr>
              <w:rFonts w:ascii="Calibri" w:eastAsia="Calibri" w:hAnsi="Calibri"/>
              <w:sz w:val="22"/>
              <w:szCs w:val="18"/>
            </w:rPr>
            <w:t>0</w:t>
          </w:r>
          <w:r w:rsidR="00FC4691">
            <w:rPr>
              <w:rFonts w:ascii="Calibri" w:eastAsia="Calibri" w:hAnsi="Calibri"/>
              <w:sz w:val="22"/>
              <w:szCs w:val="18"/>
            </w:rPr>
            <w:t>2</w:t>
          </w:r>
          <w:r w:rsidR="00A86698" w:rsidRPr="00FC4691">
            <w:rPr>
              <w:rFonts w:ascii="Calibri" w:eastAsia="Calibri" w:hAnsi="Calibri"/>
              <w:sz w:val="22"/>
              <w:szCs w:val="18"/>
            </w:rPr>
            <w:t>/0</w:t>
          </w:r>
          <w:r w:rsidR="00FC4691">
            <w:rPr>
              <w:rFonts w:ascii="Calibri" w:eastAsia="Calibri" w:hAnsi="Calibri"/>
              <w:sz w:val="22"/>
              <w:szCs w:val="18"/>
            </w:rPr>
            <w:t>9</w:t>
          </w:r>
          <w:r w:rsidRPr="00FC4691">
            <w:rPr>
              <w:rFonts w:ascii="Calibri" w:eastAsia="Calibri" w:hAnsi="Calibri"/>
              <w:sz w:val="22"/>
              <w:szCs w:val="18"/>
            </w:rPr>
            <w:t>/2026</w:t>
          </w:r>
        </w:p>
      </w:tc>
    </w:tr>
    <w:tr w:rsidR="00A169E4" w:rsidRPr="00C22153" w14:paraId="2B86F1D3" w14:textId="77777777" w:rsidTr="00A169E4">
      <w:trPr>
        <w:trHeight w:val="299"/>
      </w:trPr>
      <w:tc>
        <w:tcPr>
          <w:tcW w:w="1506" w:type="dxa"/>
          <w:vMerge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vAlign w:val="center"/>
          <w:hideMark/>
        </w:tcPr>
        <w:p w14:paraId="6463F67B" w14:textId="77777777" w:rsidR="00A169E4" w:rsidRPr="00C22153" w:rsidRDefault="00A169E4" w:rsidP="00C20026">
          <w:pPr>
            <w:rPr>
              <w:rFonts w:ascii="Calibri" w:eastAsia="Calibri" w:hAnsi="Calibri"/>
              <w:szCs w:val="24"/>
            </w:rPr>
          </w:pPr>
        </w:p>
      </w:tc>
      <w:tc>
        <w:tcPr>
          <w:tcW w:w="4868" w:type="dxa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hideMark/>
        </w:tcPr>
        <w:p w14:paraId="69F3CA56" w14:textId="26450BE8" w:rsidR="00A169E4" w:rsidRPr="00C22153" w:rsidRDefault="00FC4691" w:rsidP="007E767C">
          <w:pPr>
            <w:tabs>
              <w:tab w:val="center" w:pos="4419"/>
              <w:tab w:val="right" w:pos="8838"/>
            </w:tabs>
            <w:jc w:val="center"/>
            <w:rPr>
              <w:rFonts w:ascii="Calibri" w:eastAsia="Calibri" w:hAnsi="Calibri"/>
              <w:b/>
              <w:sz w:val="20"/>
            </w:rPr>
          </w:pPr>
          <w:r>
            <w:rPr>
              <w:rFonts w:ascii="Calibri" w:eastAsia="Calibri" w:hAnsi="Calibri"/>
              <w:b/>
              <w:sz w:val="20"/>
            </w:rPr>
            <w:t>SOLICITUD PARA ELIMINACIÓN DE REGENTE</w:t>
          </w:r>
        </w:p>
      </w:tc>
      <w:tc>
        <w:tcPr>
          <w:tcW w:w="2441" w:type="dxa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vAlign w:val="center"/>
          <w:hideMark/>
        </w:tcPr>
        <w:p w14:paraId="48A63689" w14:textId="77777777" w:rsidR="00A169E4" w:rsidRPr="00FC4691" w:rsidRDefault="00A169E4" w:rsidP="00C20026">
          <w:pPr>
            <w:tabs>
              <w:tab w:val="center" w:pos="4419"/>
              <w:tab w:val="right" w:pos="8838"/>
            </w:tabs>
            <w:rPr>
              <w:rFonts w:ascii="Calibri" w:eastAsia="Calibri" w:hAnsi="Calibri" w:cs="Calibri"/>
              <w:sz w:val="22"/>
              <w:szCs w:val="18"/>
            </w:rPr>
          </w:pPr>
          <w:r w:rsidRPr="00FC4691">
            <w:rPr>
              <w:rFonts w:ascii="Calibri" w:hAnsi="Calibri" w:cs="Calibri"/>
              <w:color w:val="000000"/>
              <w:sz w:val="22"/>
              <w:szCs w:val="18"/>
            </w:rPr>
            <w:t xml:space="preserve">Página: </w:t>
          </w:r>
          <w:r w:rsidRPr="00FC4691">
            <w:rPr>
              <w:rFonts w:ascii="Calibri" w:hAnsi="Calibri" w:cs="Calibri"/>
              <w:color w:val="000000"/>
              <w:sz w:val="22"/>
              <w:szCs w:val="18"/>
            </w:rPr>
            <w:fldChar w:fldCharType="begin"/>
          </w:r>
          <w:r w:rsidRPr="00FC4691">
            <w:rPr>
              <w:rFonts w:ascii="Calibri" w:hAnsi="Calibri" w:cs="Calibri"/>
              <w:color w:val="000000"/>
              <w:sz w:val="22"/>
              <w:szCs w:val="18"/>
            </w:rPr>
            <w:instrText>PAGE</w:instrText>
          </w:r>
          <w:r w:rsidRPr="00FC4691">
            <w:rPr>
              <w:rFonts w:ascii="Calibri" w:hAnsi="Calibri" w:cs="Calibri"/>
              <w:color w:val="000000"/>
              <w:sz w:val="22"/>
              <w:szCs w:val="18"/>
            </w:rPr>
            <w:fldChar w:fldCharType="separate"/>
          </w:r>
          <w:r w:rsidR="00A86698" w:rsidRPr="00FC4691">
            <w:rPr>
              <w:rFonts w:ascii="Calibri" w:hAnsi="Calibri" w:cs="Calibri"/>
              <w:noProof/>
              <w:color w:val="000000"/>
              <w:sz w:val="22"/>
              <w:szCs w:val="18"/>
            </w:rPr>
            <w:t>1</w:t>
          </w:r>
          <w:r w:rsidRPr="00FC4691">
            <w:rPr>
              <w:rFonts w:ascii="Calibri" w:hAnsi="Calibri" w:cs="Calibri"/>
              <w:color w:val="000000"/>
              <w:sz w:val="22"/>
              <w:szCs w:val="18"/>
            </w:rPr>
            <w:fldChar w:fldCharType="end"/>
          </w:r>
          <w:r w:rsidRPr="00FC4691">
            <w:rPr>
              <w:rFonts w:ascii="Calibri" w:hAnsi="Calibri" w:cs="Calibri"/>
              <w:color w:val="000000"/>
              <w:sz w:val="22"/>
              <w:szCs w:val="18"/>
            </w:rPr>
            <w:t xml:space="preserve"> de </w:t>
          </w:r>
          <w:r w:rsidRPr="00FC4691">
            <w:rPr>
              <w:rFonts w:ascii="Calibri" w:hAnsi="Calibri" w:cs="Calibri"/>
              <w:color w:val="000000"/>
              <w:sz w:val="22"/>
              <w:szCs w:val="18"/>
            </w:rPr>
            <w:fldChar w:fldCharType="begin"/>
          </w:r>
          <w:r w:rsidRPr="00FC4691">
            <w:rPr>
              <w:rFonts w:ascii="Calibri" w:hAnsi="Calibri" w:cs="Calibri"/>
              <w:color w:val="000000"/>
              <w:sz w:val="22"/>
              <w:szCs w:val="18"/>
            </w:rPr>
            <w:instrText>NUMPAGES</w:instrText>
          </w:r>
          <w:r w:rsidRPr="00FC4691">
            <w:rPr>
              <w:rFonts w:ascii="Calibri" w:hAnsi="Calibri" w:cs="Calibri"/>
              <w:color w:val="000000"/>
              <w:sz w:val="22"/>
              <w:szCs w:val="18"/>
            </w:rPr>
            <w:fldChar w:fldCharType="separate"/>
          </w:r>
          <w:r w:rsidR="00A86698" w:rsidRPr="00FC4691">
            <w:rPr>
              <w:rFonts w:ascii="Calibri" w:hAnsi="Calibri" w:cs="Calibri"/>
              <w:noProof/>
              <w:color w:val="000000"/>
              <w:sz w:val="22"/>
              <w:szCs w:val="18"/>
            </w:rPr>
            <w:t>1</w:t>
          </w:r>
          <w:r w:rsidRPr="00FC4691">
            <w:rPr>
              <w:rFonts w:ascii="Calibri" w:hAnsi="Calibri" w:cs="Calibri"/>
              <w:color w:val="000000"/>
              <w:sz w:val="22"/>
              <w:szCs w:val="18"/>
            </w:rPr>
            <w:fldChar w:fldCharType="end"/>
          </w:r>
        </w:p>
      </w:tc>
    </w:tr>
  </w:tbl>
  <w:p w14:paraId="72F7ED23" w14:textId="77777777" w:rsidR="00A169E4" w:rsidRDefault="00A169E4" w:rsidP="00625447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4C2983"/>
    <w:multiLevelType w:val="hybridMultilevel"/>
    <w:tmpl w:val="571C3040"/>
    <w:lvl w:ilvl="0" w:tplc="440A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440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440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440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440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440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440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440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440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68473FAC"/>
    <w:multiLevelType w:val="hybridMultilevel"/>
    <w:tmpl w:val="E81E58A8"/>
    <w:lvl w:ilvl="0" w:tplc="440A000F">
      <w:start w:val="1"/>
      <w:numFmt w:val="decimal"/>
      <w:lvlText w:val="%1."/>
      <w:lvlJc w:val="left"/>
      <w:pPr>
        <w:ind w:left="720" w:hanging="360"/>
      </w:pPr>
    </w:lvl>
    <w:lvl w:ilvl="1" w:tplc="440A0019" w:tentative="1">
      <w:start w:val="1"/>
      <w:numFmt w:val="lowerLetter"/>
      <w:lvlText w:val="%2."/>
      <w:lvlJc w:val="left"/>
      <w:pPr>
        <w:ind w:left="1440" w:hanging="360"/>
      </w:pPr>
    </w:lvl>
    <w:lvl w:ilvl="2" w:tplc="440A001B" w:tentative="1">
      <w:start w:val="1"/>
      <w:numFmt w:val="lowerRoman"/>
      <w:lvlText w:val="%3."/>
      <w:lvlJc w:val="right"/>
      <w:pPr>
        <w:ind w:left="2160" w:hanging="180"/>
      </w:pPr>
    </w:lvl>
    <w:lvl w:ilvl="3" w:tplc="440A000F" w:tentative="1">
      <w:start w:val="1"/>
      <w:numFmt w:val="decimal"/>
      <w:lvlText w:val="%4."/>
      <w:lvlJc w:val="left"/>
      <w:pPr>
        <w:ind w:left="2880" w:hanging="360"/>
      </w:pPr>
    </w:lvl>
    <w:lvl w:ilvl="4" w:tplc="440A0019" w:tentative="1">
      <w:start w:val="1"/>
      <w:numFmt w:val="lowerLetter"/>
      <w:lvlText w:val="%5."/>
      <w:lvlJc w:val="left"/>
      <w:pPr>
        <w:ind w:left="3600" w:hanging="360"/>
      </w:pPr>
    </w:lvl>
    <w:lvl w:ilvl="5" w:tplc="440A001B" w:tentative="1">
      <w:start w:val="1"/>
      <w:numFmt w:val="lowerRoman"/>
      <w:lvlText w:val="%6."/>
      <w:lvlJc w:val="right"/>
      <w:pPr>
        <w:ind w:left="4320" w:hanging="180"/>
      </w:pPr>
    </w:lvl>
    <w:lvl w:ilvl="6" w:tplc="440A000F" w:tentative="1">
      <w:start w:val="1"/>
      <w:numFmt w:val="decimal"/>
      <w:lvlText w:val="%7."/>
      <w:lvlJc w:val="left"/>
      <w:pPr>
        <w:ind w:left="5040" w:hanging="360"/>
      </w:pPr>
    </w:lvl>
    <w:lvl w:ilvl="7" w:tplc="440A0019" w:tentative="1">
      <w:start w:val="1"/>
      <w:numFmt w:val="lowerLetter"/>
      <w:lvlText w:val="%8."/>
      <w:lvlJc w:val="left"/>
      <w:pPr>
        <w:ind w:left="5760" w:hanging="360"/>
      </w:pPr>
    </w:lvl>
    <w:lvl w:ilvl="8" w:tplc="4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9555359">
    <w:abstractNumId w:val="0"/>
  </w:num>
  <w:num w:numId="2" w16cid:durableId="9734071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271B"/>
    <w:rsid w:val="0001349E"/>
    <w:rsid w:val="000659DE"/>
    <w:rsid w:val="000759BA"/>
    <w:rsid w:val="00085212"/>
    <w:rsid w:val="00127393"/>
    <w:rsid w:val="0012780E"/>
    <w:rsid w:val="001B271B"/>
    <w:rsid w:val="001D4600"/>
    <w:rsid w:val="001F36F5"/>
    <w:rsid w:val="00221B90"/>
    <w:rsid w:val="00242C87"/>
    <w:rsid w:val="00312157"/>
    <w:rsid w:val="003240B6"/>
    <w:rsid w:val="003E6E03"/>
    <w:rsid w:val="00474F09"/>
    <w:rsid w:val="004A0483"/>
    <w:rsid w:val="004F73DC"/>
    <w:rsid w:val="00513BDE"/>
    <w:rsid w:val="00572699"/>
    <w:rsid w:val="00585204"/>
    <w:rsid w:val="00590F06"/>
    <w:rsid w:val="005A3E07"/>
    <w:rsid w:val="00625447"/>
    <w:rsid w:val="00626755"/>
    <w:rsid w:val="0065561F"/>
    <w:rsid w:val="00670F3A"/>
    <w:rsid w:val="00697562"/>
    <w:rsid w:val="006D4254"/>
    <w:rsid w:val="006F2E1A"/>
    <w:rsid w:val="007269AF"/>
    <w:rsid w:val="007942D6"/>
    <w:rsid w:val="007E767C"/>
    <w:rsid w:val="00834137"/>
    <w:rsid w:val="00840D4D"/>
    <w:rsid w:val="00863E8B"/>
    <w:rsid w:val="00892ACC"/>
    <w:rsid w:val="008F33FC"/>
    <w:rsid w:val="009A6F12"/>
    <w:rsid w:val="00A169E4"/>
    <w:rsid w:val="00A407BC"/>
    <w:rsid w:val="00A86698"/>
    <w:rsid w:val="00A946AD"/>
    <w:rsid w:val="00B342BD"/>
    <w:rsid w:val="00C02BB1"/>
    <w:rsid w:val="00C20026"/>
    <w:rsid w:val="00C430F8"/>
    <w:rsid w:val="00D52BFC"/>
    <w:rsid w:val="00D52E8D"/>
    <w:rsid w:val="00D83DA5"/>
    <w:rsid w:val="00D97C75"/>
    <w:rsid w:val="00E9222C"/>
    <w:rsid w:val="00F13B7B"/>
    <w:rsid w:val="00F31A5C"/>
    <w:rsid w:val="00F618FD"/>
    <w:rsid w:val="00F736C8"/>
    <w:rsid w:val="00FC46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S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426AE99D"/>
  <w15:chartTrackingRefBased/>
  <w15:docId w15:val="{6463B648-7D14-4E36-9D88-CDF2BF1887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S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5447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1B271B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1B271B"/>
  </w:style>
  <w:style w:type="paragraph" w:styleId="Piedepgina">
    <w:name w:val="footer"/>
    <w:basedOn w:val="Normal"/>
    <w:link w:val="PiedepginaCar"/>
    <w:uiPriority w:val="99"/>
    <w:unhideWhenUsed/>
    <w:rsid w:val="001B271B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1B271B"/>
  </w:style>
  <w:style w:type="table" w:styleId="Tablaconcuadrcula">
    <w:name w:val="Table Grid"/>
    <w:basedOn w:val="Tablanormal"/>
    <w:uiPriority w:val="39"/>
    <w:rsid w:val="001B27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1F36F5"/>
    <w:pPr>
      <w:spacing w:before="100" w:beforeAutospacing="1" w:after="100" w:afterAutospacing="1"/>
    </w:pPr>
    <w:rPr>
      <w:szCs w:val="24"/>
      <w:lang w:val="es-SV" w:eastAsia="es-SV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1F36F5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F36F5"/>
    <w:rPr>
      <w:rFonts w:ascii="Segoe UI" w:eastAsia="Times New Roman" w:hAnsi="Segoe UI" w:cs="Segoe UI"/>
      <w:sz w:val="18"/>
      <w:szCs w:val="18"/>
      <w:lang w:val="es-ES_tradnl" w:eastAsia="es-ES"/>
    </w:rPr>
  </w:style>
  <w:style w:type="paragraph" w:styleId="Textoindependiente3">
    <w:name w:val="Body Text 3"/>
    <w:basedOn w:val="Normal"/>
    <w:link w:val="Textoindependiente3Car"/>
    <w:rsid w:val="00F13B7B"/>
    <w:pPr>
      <w:ind w:right="18"/>
      <w:jc w:val="both"/>
    </w:pPr>
  </w:style>
  <w:style w:type="character" w:customStyle="1" w:styleId="Textoindependiente3Car">
    <w:name w:val="Texto independiente 3 Car"/>
    <w:basedOn w:val="Fuentedeprrafopredeter"/>
    <w:link w:val="Textoindependiente3"/>
    <w:rsid w:val="00F13B7B"/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table" w:customStyle="1" w:styleId="Cuadrculadetablaclara1">
    <w:name w:val="Cuadrícula de tabla clara1"/>
    <w:basedOn w:val="Tablanormal"/>
    <w:uiPriority w:val="40"/>
    <w:rsid w:val="00C20026"/>
    <w:pPr>
      <w:spacing w:after="0" w:line="240" w:lineRule="auto"/>
    </w:pPr>
    <w:rPr>
      <w:rFonts w:ascii="Arial" w:eastAsia="Arial" w:hAnsi="Arial" w:cs="Times New Roman"/>
      <w:kern w:val="2"/>
      <w14:ligatures w14:val="standardContextual"/>
    </w:rPr>
    <w:tblPr>
      <w:tblInd w:w="0" w:type="nil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character" w:styleId="Hipervnculo">
    <w:name w:val="Hyperlink"/>
    <w:basedOn w:val="Fuentedeprrafopredeter"/>
    <w:uiPriority w:val="99"/>
    <w:semiHidden/>
    <w:unhideWhenUsed/>
    <w:rsid w:val="00A8669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521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avisos.denuncias@mag.gob.sv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457</TotalTime>
  <Pages>1</Pages>
  <Words>169</Words>
  <Characters>933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 Eduardo Rodriguez Tejada</dc:creator>
  <cp:keywords/>
  <dc:description/>
  <cp:lastModifiedBy>Evelyn Lissette Bolaños de Bonilla</cp:lastModifiedBy>
  <cp:revision>24</cp:revision>
  <cp:lastPrinted>2026-05-08T21:28:00Z</cp:lastPrinted>
  <dcterms:created xsi:type="dcterms:W3CDTF">2026-05-08T14:58:00Z</dcterms:created>
  <dcterms:modified xsi:type="dcterms:W3CDTF">2026-08-26T20:30:00Z</dcterms:modified>
</cp:coreProperties>
</file>